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4AACB" w14:textId="77777777" w:rsidR="003276DD" w:rsidRPr="00E407F1" w:rsidRDefault="003276DD" w:rsidP="003276DD">
      <w:pPr>
        <w:widowControl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E407F1">
        <w:rPr>
          <w:rFonts w:ascii="Arial" w:hAnsi="Arial" w:cs="Arial"/>
          <w:b/>
          <w:color w:val="000000"/>
        </w:rPr>
        <w:t>A</w:t>
      </w:r>
      <w:r w:rsidR="004355B3">
        <w:rPr>
          <w:rFonts w:ascii="Arial" w:hAnsi="Arial" w:cs="Arial"/>
          <w:b/>
          <w:color w:val="000000"/>
        </w:rPr>
        <w:t>nexa nr.5</w:t>
      </w:r>
    </w:p>
    <w:p w14:paraId="62391106" w14:textId="77777777" w:rsidR="003276DD" w:rsidRDefault="003276DD" w:rsidP="003276DD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  <w:highlight w:val="green"/>
        </w:rPr>
      </w:pPr>
    </w:p>
    <w:p w14:paraId="3CE40E80" w14:textId="0D3E6CCC" w:rsidR="00A24216" w:rsidRPr="00636F53" w:rsidRDefault="002731D8" w:rsidP="00FD7709">
      <w:pPr>
        <w:pStyle w:val="ListParagraph"/>
        <w:tabs>
          <w:tab w:val="center" w:pos="5205"/>
        </w:tabs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636F53">
        <w:rPr>
          <w:rFonts w:ascii="Arial" w:hAnsi="Arial" w:cs="Arial"/>
          <w:b/>
          <w:color w:val="000000"/>
        </w:rPr>
        <w:t>DETALII</w:t>
      </w:r>
      <w:r w:rsidR="00FD7709">
        <w:rPr>
          <w:rFonts w:ascii="Arial" w:hAnsi="Arial" w:cs="Arial"/>
          <w:b/>
          <w:color w:val="000000"/>
        </w:rPr>
        <w:t xml:space="preserve"> </w:t>
      </w:r>
      <w:r w:rsidRPr="00636F53">
        <w:rPr>
          <w:rFonts w:ascii="Arial" w:hAnsi="Arial" w:cs="Arial"/>
          <w:b/>
          <w:color w:val="000000"/>
        </w:rPr>
        <w:t>– Birouri sediu POR 1 din</w:t>
      </w:r>
    </w:p>
    <w:p w14:paraId="424F06DF" w14:textId="585FC99C" w:rsidR="002731D8" w:rsidRPr="00636F53" w:rsidRDefault="002731D8" w:rsidP="00FD7709">
      <w:pPr>
        <w:pStyle w:val="ListParagraph"/>
        <w:tabs>
          <w:tab w:val="center" w:pos="5205"/>
        </w:tabs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636F53">
        <w:rPr>
          <w:rFonts w:ascii="Arial" w:hAnsi="Arial" w:cs="Arial"/>
          <w:b/>
          <w:color w:val="000000"/>
        </w:rPr>
        <w:t>Str. Lt. Draghescu, Nr. 13 – Piatra Neamt;</w:t>
      </w:r>
    </w:p>
    <w:p w14:paraId="6DC64C2C" w14:textId="77777777" w:rsidR="00A24216" w:rsidRPr="00CC4CE9" w:rsidRDefault="00A24216" w:rsidP="003276DD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b/>
          <w:color w:val="000000"/>
        </w:rPr>
      </w:pPr>
    </w:p>
    <w:p w14:paraId="7CAF2F75" w14:textId="173F4F6C" w:rsidR="00A24216" w:rsidRDefault="002731D8" w:rsidP="00A24216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Suprafete pereti </w:t>
      </w:r>
      <w:r w:rsidR="00E849F3">
        <w:rPr>
          <w:rFonts w:ascii="Arial" w:hAnsi="Arial" w:cs="Arial"/>
          <w:color w:val="000000"/>
        </w:rPr>
        <w:t xml:space="preserve">fara goluri </w:t>
      </w:r>
      <w:r w:rsidR="00CC4CE9">
        <w:rPr>
          <w:rFonts w:ascii="Arial" w:hAnsi="Arial" w:cs="Arial"/>
          <w:color w:val="000000"/>
        </w:rPr>
        <w:t xml:space="preserve">si tavane </w:t>
      </w:r>
      <w:r>
        <w:rPr>
          <w:rFonts w:ascii="Arial" w:hAnsi="Arial" w:cs="Arial"/>
          <w:color w:val="000000"/>
        </w:rPr>
        <w:t>ce urmeaza a fi vopsit</w:t>
      </w:r>
      <w:r w:rsidR="00CC4CE9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 cu vopsea lavabila:</w:t>
      </w:r>
    </w:p>
    <w:p w14:paraId="53DADACD" w14:textId="77777777" w:rsidR="00267B17" w:rsidRPr="00267B17" w:rsidRDefault="002731D8" w:rsidP="002731D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267B17">
        <w:rPr>
          <w:rFonts w:ascii="Arial" w:hAnsi="Arial" w:cs="Arial"/>
          <w:b/>
          <w:color w:val="000000"/>
        </w:rPr>
        <w:t xml:space="preserve">Birou Director POR </w:t>
      </w:r>
    </w:p>
    <w:p w14:paraId="0E08D0D4" w14:textId="77777777" w:rsidR="002731D8" w:rsidRDefault="00267B17" w:rsidP="00267B17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Suprafata pereti fara goluri </w:t>
      </w:r>
      <w:r w:rsidR="002731D8">
        <w:rPr>
          <w:rFonts w:ascii="Arial" w:hAnsi="Arial" w:cs="Arial"/>
          <w:color w:val="000000"/>
        </w:rPr>
        <w:t>– 45,6 mp</w:t>
      </w:r>
    </w:p>
    <w:p w14:paraId="03400D24" w14:textId="77777777" w:rsidR="002731D8" w:rsidRPr="00636F53" w:rsidRDefault="002731D8" w:rsidP="002731D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636F53">
        <w:rPr>
          <w:rFonts w:ascii="Arial" w:hAnsi="Arial" w:cs="Arial"/>
          <w:b/>
          <w:color w:val="000000"/>
        </w:rPr>
        <w:t xml:space="preserve">Birou Secretariat </w:t>
      </w:r>
      <w:r w:rsidR="00267B17" w:rsidRPr="00636F53">
        <w:rPr>
          <w:rFonts w:ascii="Arial" w:hAnsi="Arial" w:cs="Arial"/>
          <w:b/>
          <w:color w:val="000000"/>
        </w:rPr>
        <w:t xml:space="preserve">POR </w:t>
      </w:r>
      <w:r w:rsidRPr="00636F53">
        <w:rPr>
          <w:rFonts w:ascii="Arial" w:hAnsi="Arial" w:cs="Arial"/>
          <w:b/>
          <w:color w:val="000000"/>
        </w:rPr>
        <w:t xml:space="preserve"> </w:t>
      </w:r>
    </w:p>
    <w:p w14:paraId="4B44D36D" w14:textId="77777777" w:rsidR="00267B17" w:rsidRPr="001F0748" w:rsidRDefault="00267B17" w:rsidP="00267B17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Suprafata pereti fara goluri </w:t>
      </w:r>
      <w:bookmarkStart w:id="0" w:name="_GoBack"/>
      <w:bookmarkEnd w:id="0"/>
      <w:r>
        <w:rPr>
          <w:rFonts w:ascii="Arial" w:hAnsi="Arial" w:cs="Arial"/>
          <w:color w:val="000000"/>
        </w:rPr>
        <w:t>– 44,5 mp</w:t>
      </w:r>
    </w:p>
    <w:p w14:paraId="40225134" w14:textId="77777777" w:rsidR="00636F53" w:rsidRPr="00636F53" w:rsidRDefault="002731D8" w:rsidP="002731D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636F53">
        <w:rPr>
          <w:rFonts w:ascii="Arial" w:hAnsi="Arial" w:cs="Arial"/>
          <w:b/>
          <w:color w:val="000000"/>
        </w:rPr>
        <w:t xml:space="preserve">Bucatarie </w:t>
      </w:r>
    </w:p>
    <w:p w14:paraId="2A6FE307" w14:textId="525C8775" w:rsidR="002731D8" w:rsidRDefault="00636F53" w:rsidP="00636F5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Suprafata pereti fara goluri </w:t>
      </w:r>
      <w:r w:rsidR="002731D8">
        <w:rPr>
          <w:rFonts w:ascii="Arial" w:hAnsi="Arial" w:cs="Arial"/>
          <w:color w:val="000000"/>
        </w:rPr>
        <w:t>– 40,60 mp</w:t>
      </w:r>
    </w:p>
    <w:p w14:paraId="42C579C8" w14:textId="77777777" w:rsidR="00636F53" w:rsidRPr="00636F53" w:rsidRDefault="002731D8" w:rsidP="002731D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636F53">
        <w:rPr>
          <w:rFonts w:ascii="Arial" w:hAnsi="Arial" w:cs="Arial"/>
          <w:b/>
          <w:color w:val="000000"/>
        </w:rPr>
        <w:t xml:space="preserve">Hol mic </w:t>
      </w:r>
    </w:p>
    <w:p w14:paraId="216559A3" w14:textId="52E208D1" w:rsidR="002731D8" w:rsidRPr="00B164B8" w:rsidRDefault="00636F53" w:rsidP="00636F53">
      <w:pPr>
        <w:pStyle w:val="ListParagraph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Suprafata pereti fara goluri </w:t>
      </w:r>
      <w:r w:rsidR="002731D8">
        <w:rPr>
          <w:rFonts w:ascii="Arial" w:hAnsi="Arial" w:cs="Arial"/>
          <w:color w:val="000000"/>
        </w:rPr>
        <w:t>– 91 mp</w:t>
      </w:r>
    </w:p>
    <w:p w14:paraId="44791FFA" w14:textId="77777777" w:rsidR="00636F53" w:rsidRPr="00636F53" w:rsidRDefault="002731D8" w:rsidP="002731D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636F53">
        <w:rPr>
          <w:rFonts w:ascii="Arial" w:hAnsi="Arial" w:cs="Arial"/>
          <w:b/>
          <w:color w:val="000000"/>
        </w:rPr>
        <w:t xml:space="preserve">Birou IT1 </w:t>
      </w:r>
    </w:p>
    <w:p w14:paraId="482C90BD" w14:textId="468E31F1" w:rsidR="002731D8" w:rsidRDefault="00636F53" w:rsidP="00636F53">
      <w:pPr>
        <w:pStyle w:val="ListParagraph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Suprafata pereti fara goluri </w:t>
      </w:r>
      <w:r w:rsidR="002731D8">
        <w:rPr>
          <w:rFonts w:ascii="Arial" w:hAnsi="Arial" w:cs="Arial"/>
          <w:color w:val="000000"/>
        </w:rPr>
        <w:t>– 38,20 mp</w:t>
      </w:r>
    </w:p>
    <w:p w14:paraId="581ECF7A" w14:textId="77777777" w:rsidR="00636F53" w:rsidRPr="00636F53" w:rsidRDefault="002731D8" w:rsidP="002731D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636F53">
        <w:rPr>
          <w:rFonts w:ascii="Arial" w:hAnsi="Arial" w:cs="Arial"/>
          <w:b/>
          <w:color w:val="000000"/>
        </w:rPr>
        <w:t xml:space="preserve">Birou IT2 </w:t>
      </w:r>
    </w:p>
    <w:p w14:paraId="70B98A49" w14:textId="784BCB34" w:rsidR="002731D8" w:rsidRDefault="00636F53" w:rsidP="00636F53">
      <w:pPr>
        <w:pStyle w:val="ListParagraph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Suprafata pereti fara goluri </w:t>
      </w:r>
      <w:r w:rsidR="002731D8">
        <w:rPr>
          <w:rFonts w:ascii="Arial" w:hAnsi="Arial" w:cs="Arial"/>
          <w:color w:val="000000"/>
        </w:rPr>
        <w:t>– 36,60 mp</w:t>
      </w:r>
    </w:p>
    <w:p w14:paraId="0EBF8F91" w14:textId="77777777" w:rsidR="00636F53" w:rsidRPr="00636F53" w:rsidRDefault="002731D8" w:rsidP="002731D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636F53">
        <w:rPr>
          <w:rFonts w:ascii="Arial" w:hAnsi="Arial" w:cs="Arial"/>
          <w:b/>
          <w:color w:val="000000"/>
        </w:rPr>
        <w:t xml:space="preserve">Birou arhivare electronica </w:t>
      </w:r>
    </w:p>
    <w:p w14:paraId="18FAF461" w14:textId="4527E3BC" w:rsidR="002731D8" w:rsidRDefault="00636F53" w:rsidP="00636F53">
      <w:pPr>
        <w:pStyle w:val="ListParagraph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Suprafata pereti fara goluri </w:t>
      </w:r>
      <w:r w:rsidR="002731D8">
        <w:rPr>
          <w:rFonts w:ascii="Arial" w:hAnsi="Arial" w:cs="Arial"/>
          <w:color w:val="000000"/>
        </w:rPr>
        <w:t>– 65,8 mp</w:t>
      </w:r>
    </w:p>
    <w:p w14:paraId="26588CDF" w14:textId="77777777" w:rsidR="00636F53" w:rsidRPr="00636F53" w:rsidRDefault="002731D8" w:rsidP="002731D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636F53">
        <w:rPr>
          <w:rFonts w:ascii="Arial" w:hAnsi="Arial" w:cs="Arial"/>
          <w:b/>
          <w:color w:val="000000"/>
        </w:rPr>
        <w:t xml:space="preserve">Birou Contractare </w:t>
      </w:r>
    </w:p>
    <w:p w14:paraId="6E7DE967" w14:textId="47918165" w:rsidR="002731D8" w:rsidRDefault="00636F53" w:rsidP="00636F53">
      <w:pPr>
        <w:pStyle w:val="ListParagraph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Suprafata pereti fara goluri </w:t>
      </w:r>
      <w:r w:rsidR="002731D8">
        <w:rPr>
          <w:rFonts w:ascii="Arial" w:hAnsi="Arial" w:cs="Arial"/>
          <w:color w:val="000000"/>
        </w:rPr>
        <w:t>– 37,40 mp</w:t>
      </w:r>
    </w:p>
    <w:p w14:paraId="341DCFDE" w14:textId="77777777" w:rsidR="00636F53" w:rsidRPr="00636F53" w:rsidRDefault="002731D8" w:rsidP="00E849F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636F53">
        <w:rPr>
          <w:rFonts w:ascii="Arial" w:hAnsi="Arial" w:cs="Arial"/>
          <w:b/>
          <w:color w:val="000000"/>
        </w:rPr>
        <w:t xml:space="preserve">Birou etaj </w:t>
      </w:r>
    </w:p>
    <w:p w14:paraId="6F700F26" w14:textId="2DDA64C3" w:rsidR="00E849F3" w:rsidRPr="00CC4CE9" w:rsidRDefault="00636F53" w:rsidP="00636F53">
      <w:pPr>
        <w:pStyle w:val="ListParagraph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Suprafata pereti fara goluri </w:t>
      </w:r>
      <w:r w:rsidR="002731D8" w:rsidRPr="00CC4CE9">
        <w:rPr>
          <w:rFonts w:ascii="Arial" w:hAnsi="Arial" w:cs="Arial"/>
          <w:color w:val="000000"/>
        </w:rPr>
        <w:t xml:space="preserve">– 68,50 </w:t>
      </w:r>
      <w:r w:rsidR="002731D8" w:rsidRPr="00CC4CE9">
        <w:rPr>
          <w:rFonts w:ascii="Arial" w:hAnsi="Arial" w:cs="Arial"/>
          <w:color w:val="000000" w:themeColor="text1"/>
        </w:rPr>
        <w:t>mp</w:t>
      </w:r>
    </w:p>
    <w:p w14:paraId="39021306" w14:textId="77777777" w:rsidR="00CC4CE9" w:rsidRPr="00CC4CE9" w:rsidRDefault="00CC4CE9" w:rsidP="00CC4CE9">
      <w:pPr>
        <w:pStyle w:val="ListParagraph"/>
        <w:spacing w:after="0" w:line="240" w:lineRule="auto"/>
        <w:rPr>
          <w:rFonts w:ascii="Arial" w:hAnsi="Arial" w:cs="Arial"/>
          <w:color w:val="000000"/>
        </w:rPr>
      </w:pPr>
    </w:p>
    <w:p w14:paraId="1FA0AE84" w14:textId="77777777" w:rsidR="00E849F3" w:rsidRDefault="00E849F3" w:rsidP="00E849F3">
      <w:pPr>
        <w:pStyle w:val="ListParagraph"/>
        <w:spacing w:after="0" w:line="240" w:lineRule="auto"/>
        <w:ind w:left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Suprafata totala de vopsit cu vopsea lavabila: </w:t>
      </w:r>
      <w:r w:rsidRPr="002657B6">
        <w:rPr>
          <w:rFonts w:ascii="Arial" w:hAnsi="Arial" w:cs="Arial"/>
          <w:b/>
          <w:color w:val="000000"/>
        </w:rPr>
        <w:t>468,20 mp</w:t>
      </w:r>
    </w:p>
    <w:p w14:paraId="0F82BDDF" w14:textId="0EF042C2" w:rsidR="002731D8" w:rsidRDefault="002731D8" w:rsidP="002731D8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Suprafete estimate ce suporta reparatii de glet: </w:t>
      </w:r>
      <w:r w:rsidR="00E849F3" w:rsidRPr="002657B6">
        <w:rPr>
          <w:rFonts w:ascii="Arial" w:hAnsi="Arial" w:cs="Arial"/>
          <w:b/>
          <w:color w:val="000000"/>
        </w:rPr>
        <w:t>46</w:t>
      </w:r>
      <w:r w:rsidRPr="002657B6">
        <w:rPr>
          <w:rFonts w:ascii="Arial" w:hAnsi="Arial" w:cs="Arial"/>
          <w:b/>
          <w:color w:val="000000"/>
        </w:rPr>
        <w:t xml:space="preserve"> mp</w:t>
      </w:r>
    </w:p>
    <w:p w14:paraId="07A6AD8E" w14:textId="3AA12DFE" w:rsidR="002731D8" w:rsidRDefault="002731D8" w:rsidP="002731D8">
      <w:pPr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>Suprafata birou ce urmeaza a fi mochetat:</w:t>
      </w:r>
      <w:r w:rsidR="00636F53">
        <w:rPr>
          <w:rFonts w:ascii="Arial" w:hAnsi="Arial" w:cs="Arial"/>
          <w:color w:val="000000"/>
        </w:rPr>
        <w:t xml:space="preserve"> - </w:t>
      </w:r>
      <w:r>
        <w:rPr>
          <w:rFonts w:ascii="Arial" w:hAnsi="Arial" w:cs="Arial"/>
          <w:color w:val="000000"/>
        </w:rPr>
        <w:t xml:space="preserve">Birou etaj: </w:t>
      </w:r>
      <w:r w:rsidRPr="002657B6">
        <w:rPr>
          <w:rFonts w:ascii="Arial" w:hAnsi="Arial" w:cs="Arial"/>
          <w:b/>
          <w:color w:val="000000"/>
        </w:rPr>
        <w:t>48 mp</w:t>
      </w:r>
    </w:p>
    <w:p w14:paraId="2BBCBB79" w14:textId="3E48E42C" w:rsidR="00636F53" w:rsidRPr="00512175" w:rsidRDefault="00636F53" w:rsidP="00636F53">
      <w:pPr>
        <w:spacing w:after="0" w:line="240" w:lineRule="auto"/>
        <w:rPr>
          <w:rFonts w:ascii="Arial" w:eastAsia="Arial" w:hAnsi="Arial" w:cs="Arial"/>
        </w:rPr>
      </w:pPr>
      <w:r w:rsidRPr="00512175">
        <w:rPr>
          <w:rFonts w:ascii="Arial" w:eastAsia="Arial" w:hAnsi="Arial" w:cs="Arial"/>
        </w:rPr>
        <w:t>Lungime totala plinta</w:t>
      </w:r>
      <w:r w:rsidRPr="00D15BAF">
        <w:rPr>
          <w:rFonts w:ascii="Arial" w:eastAsia="Arial" w:hAnsi="Arial" w:cs="Arial"/>
          <w:b/>
        </w:rPr>
        <w:t xml:space="preserve">: </w:t>
      </w:r>
      <w:r>
        <w:rPr>
          <w:rFonts w:ascii="Arial" w:eastAsia="Arial" w:hAnsi="Arial" w:cs="Arial"/>
          <w:b/>
        </w:rPr>
        <w:t>50.80</w:t>
      </w:r>
      <w:r w:rsidRPr="00D15BAF">
        <w:rPr>
          <w:rFonts w:ascii="Arial" w:eastAsia="Arial" w:hAnsi="Arial" w:cs="Arial"/>
          <w:b/>
        </w:rPr>
        <w:t xml:space="preserve"> m</w:t>
      </w:r>
    </w:p>
    <w:p w14:paraId="0EAE74C7" w14:textId="4B55644D" w:rsidR="00636F53" w:rsidRDefault="00636F53" w:rsidP="00636F53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Suprafata estimata pentru reparatii la pereti: </w:t>
      </w:r>
      <w:r>
        <w:rPr>
          <w:rFonts w:ascii="Arial" w:eastAsia="Arial" w:hAnsi="Arial" w:cs="Arial"/>
          <w:b/>
          <w:color w:val="000000" w:themeColor="text1"/>
        </w:rPr>
        <w:t>36</w:t>
      </w:r>
      <w:r w:rsidRPr="00016937">
        <w:rPr>
          <w:rFonts w:ascii="Arial" w:eastAsia="Arial" w:hAnsi="Arial" w:cs="Arial"/>
          <w:b/>
          <w:color w:val="000000" w:themeColor="text1"/>
        </w:rPr>
        <w:t xml:space="preserve"> mp</w:t>
      </w:r>
    </w:p>
    <w:p w14:paraId="2A9E1DB8" w14:textId="5C3FD0EF" w:rsidR="00636F53" w:rsidRPr="00D15BAF" w:rsidRDefault="00636F53" w:rsidP="00636F53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Suprafata estimata pentru reparatii la glafuri: </w:t>
      </w:r>
      <w:r>
        <w:rPr>
          <w:rFonts w:ascii="Arial" w:eastAsia="Arial" w:hAnsi="Arial" w:cs="Arial"/>
          <w:b/>
          <w:color w:val="000000" w:themeColor="text1"/>
        </w:rPr>
        <w:t>12</w:t>
      </w:r>
      <w:r w:rsidRPr="00016937">
        <w:rPr>
          <w:rFonts w:ascii="Arial" w:eastAsia="Arial" w:hAnsi="Arial" w:cs="Arial"/>
          <w:b/>
          <w:color w:val="000000" w:themeColor="text1"/>
        </w:rPr>
        <w:t xml:space="preserve"> mp</w:t>
      </w:r>
    </w:p>
    <w:p w14:paraId="2337C762" w14:textId="77777777" w:rsidR="002731D8" w:rsidRDefault="002731D8" w:rsidP="002731D8">
      <w:pPr>
        <w:spacing w:after="0" w:line="240" w:lineRule="auto"/>
        <w:rPr>
          <w:rFonts w:ascii="Arial" w:hAnsi="Arial" w:cs="Arial"/>
          <w:color w:val="000000"/>
        </w:rPr>
      </w:pPr>
    </w:p>
    <w:p w14:paraId="2DE8CF7F" w14:textId="6FA680FA" w:rsidR="001F0748" w:rsidRPr="00636F53" w:rsidRDefault="001F0748" w:rsidP="001F0748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636F53">
        <w:rPr>
          <w:rFonts w:ascii="Arial" w:eastAsia="Arial" w:hAnsi="Arial" w:cs="Arial"/>
          <w:b/>
          <w:color w:val="000000" w:themeColor="text1"/>
        </w:rPr>
        <w:t xml:space="preserve">Mocheta va fi achizitionata de catre ADR NE si va fi pusa la dispozitia </w:t>
      </w:r>
      <w:r w:rsidR="00636F53" w:rsidRPr="00636F53">
        <w:rPr>
          <w:rFonts w:ascii="Arial" w:eastAsia="Arial" w:hAnsi="Arial" w:cs="Arial"/>
          <w:b/>
          <w:color w:val="000000" w:themeColor="text1"/>
        </w:rPr>
        <w:t>executantului</w:t>
      </w:r>
      <w:r w:rsidRPr="00636F53">
        <w:rPr>
          <w:rFonts w:ascii="Arial" w:eastAsia="Arial" w:hAnsi="Arial" w:cs="Arial"/>
          <w:b/>
          <w:color w:val="000000" w:themeColor="text1"/>
        </w:rPr>
        <w:t xml:space="preserve"> la momentul predarii amplasamentului.</w:t>
      </w:r>
    </w:p>
    <w:p w14:paraId="576D0D42" w14:textId="35D38709" w:rsidR="001F0748" w:rsidRPr="00636F53" w:rsidRDefault="00636F53" w:rsidP="001F0748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636F53">
        <w:rPr>
          <w:rFonts w:ascii="Arial" w:eastAsia="Arial" w:hAnsi="Arial" w:cs="Arial"/>
          <w:b/>
          <w:color w:val="000000" w:themeColor="text1"/>
        </w:rPr>
        <w:t>Executantul</w:t>
      </w:r>
      <w:r w:rsidR="001F0748" w:rsidRPr="00636F53">
        <w:rPr>
          <w:rFonts w:ascii="Arial" w:eastAsia="Arial" w:hAnsi="Arial" w:cs="Arial"/>
          <w:b/>
          <w:color w:val="000000" w:themeColor="text1"/>
        </w:rPr>
        <w:t xml:space="preserve"> va asigura manipularea mobilierului: golire birou de mobilier / repunere mobilier pe pozitie</w:t>
      </w:r>
    </w:p>
    <w:p w14:paraId="389D81A5" w14:textId="39CE8035" w:rsidR="00A24216" w:rsidRDefault="001F0748" w:rsidP="00A24216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636F53">
        <w:rPr>
          <w:rFonts w:ascii="Arial" w:eastAsia="Arial" w:hAnsi="Arial" w:cs="Arial"/>
          <w:b/>
          <w:color w:val="000000" w:themeColor="text1"/>
        </w:rPr>
        <w:t>Usile/ ferestrele/jaluzele (si mocheta acolo unde nu se schimba) se vor proteja cu folie si banda de protectie din hartie.</w:t>
      </w:r>
    </w:p>
    <w:p w14:paraId="421950B6" w14:textId="77777777" w:rsidR="00163FA8" w:rsidRPr="00163FA8" w:rsidRDefault="00163FA8" w:rsidP="00A24216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</w:p>
    <w:p w14:paraId="03870D17" w14:textId="61A2AB96" w:rsidR="001F0748" w:rsidRPr="00A24216" w:rsidRDefault="001F0748" w:rsidP="00A24216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A24216">
        <w:rPr>
          <w:rFonts w:ascii="Arial" w:eastAsia="Arial" w:hAnsi="Arial" w:cs="Arial"/>
          <w:color w:val="000000" w:themeColor="text1"/>
        </w:rPr>
        <w:t>Model plinta gri cu canal cablu pentru mocheta:</w:t>
      </w:r>
    </w:p>
    <w:p w14:paraId="01A79DA8" w14:textId="6621191B" w:rsidR="001F0748" w:rsidRPr="00636F53" w:rsidRDefault="001F0748" w:rsidP="00636F53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-material PVC</w:t>
      </w:r>
      <w:r w:rsidR="00636F53">
        <w:rPr>
          <w:rFonts w:ascii="Arial" w:eastAsia="Arial" w:hAnsi="Arial" w:cs="Arial"/>
          <w:color w:val="000000" w:themeColor="text1"/>
        </w:rPr>
        <w:t xml:space="preserve">, </w:t>
      </w:r>
      <w:r w:rsidRPr="00636F53">
        <w:rPr>
          <w:rFonts w:ascii="Arial" w:eastAsia="Arial" w:hAnsi="Arial" w:cs="Arial"/>
          <w:color w:val="000000" w:themeColor="text1"/>
        </w:rPr>
        <w:t>Lungime 2500 mm</w:t>
      </w:r>
      <w:r w:rsidR="00636F53">
        <w:rPr>
          <w:rFonts w:ascii="Arial" w:eastAsia="Arial" w:hAnsi="Arial" w:cs="Arial"/>
          <w:color w:val="000000" w:themeColor="text1"/>
        </w:rPr>
        <w:t xml:space="preserve">, </w:t>
      </w:r>
      <w:r w:rsidRPr="00636F53">
        <w:rPr>
          <w:rFonts w:ascii="Arial" w:eastAsia="Arial" w:hAnsi="Arial" w:cs="Arial"/>
          <w:color w:val="000000" w:themeColor="text1"/>
        </w:rPr>
        <w:t>Latime 14 mm</w:t>
      </w:r>
      <w:r w:rsidR="00636F53">
        <w:rPr>
          <w:rFonts w:ascii="Arial" w:eastAsia="Arial" w:hAnsi="Arial" w:cs="Arial"/>
          <w:color w:val="000000" w:themeColor="text1"/>
        </w:rPr>
        <w:t xml:space="preserve">, </w:t>
      </w:r>
      <w:r w:rsidRPr="00636F53">
        <w:rPr>
          <w:rFonts w:ascii="Arial" w:eastAsia="Arial" w:hAnsi="Arial" w:cs="Arial"/>
          <w:color w:val="000000" w:themeColor="text1"/>
        </w:rPr>
        <w:t>Inaltime 52 mm</w:t>
      </w:r>
    </w:p>
    <w:p w14:paraId="1657E4A4" w14:textId="77777777" w:rsidR="001F0748" w:rsidRDefault="001F0748" w:rsidP="001F0748">
      <w:pPr>
        <w:pStyle w:val="ListParagraph"/>
        <w:spacing w:after="0" w:line="240" w:lineRule="auto"/>
        <w:ind w:left="480"/>
        <w:rPr>
          <w:rFonts w:ascii="Arial" w:hAnsi="Arial" w:cs="Arial"/>
          <w:color w:val="FF0000"/>
        </w:rPr>
      </w:pPr>
      <w:r>
        <w:rPr>
          <w:rFonts w:ascii="Arial" w:eastAsia="Arial" w:hAnsi="Arial" w:cs="Arial"/>
          <w:color w:val="000000" w:themeColor="text1"/>
        </w:rPr>
        <w:t>-Culoare: gri</w:t>
      </w:r>
    </w:p>
    <w:p w14:paraId="0A5D068E" w14:textId="0B7A3952" w:rsidR="001F0748" w:rsidRPr="00636F53" w:rsidRDefault="001F0748" w:rsidP="00636F53">
      <w:pPr>
        <w:pStyle w:val="ListParagraph"/>
        <w:spacing w:after="0" w:line="240" w:lineRule="auto"/>
        <w:ind w:left="480"/>
        <w:rPr>
          <w:rFonts w:ascii="Arial" w:hAnsi="Arial" w:cs="Arial"/>
          <w:color w:val="FF0000"/>
        </w:rPr>
      </w:pPr>
      <w:r w:rsidRPr="00952EA0">
        <w:rPr>
          <w:rFonts w:ascii="Arial" w:hAnsi="Arial" w:cs="Arial"/>
          <w:noProof/>
          <w:color w:val="FF0000"/>
          <w:lang w:val="en-US"/>
        </w:rPr>
        <w:drawing>
          <wp:inline distT="0" distB="0" distL="0" distR="0" wp14:anchorId="2DD13A12" wp14:editId="4EAD9F20">
            <wp:extent cx="1741335" cy="146095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671" cy="1478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0748" w:rsidRPr="00636F53" w:rsidSect="00A24216">
      <w:pgSz w:w="12240" w:h="15840"/>
      <w:pgMar w:top="1440" w:right="1440" w:bottom="90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D871B" w14:textId="77777777" w:rsidR="00FB3936" w:rsidRDefault="00FB3936" w:rsidP="00636F53">
      <w:pPr>
        <w:spacing w:after="0" w:line="240" w:lineRule="auto"/>
      </w:pPr>
      <w:r>
        <w:separator/>
      </w:r>
    </w:p>
  </w:endnote>
  <w:endnote w:type="continuationSeparator" w:id="0">
    <w:p w14:paraId="22D59E8F" w14:textId="77777777" w:rsidR="00FB3936" w:rsidRDefault="00FB3936" w:rsidP="00636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27833" w14:textId="77777777" w:rsidR="00FB3936" w:rsidRDefault="00FB3936" w:rsidP="00636F53">
      <w:pPr>
        <w:spacing w:after="0" w:line="240" w:lineRule="auto"/>
      </w:pPr>
      <w:r>
        <w:separator/>
      </w:r>
    </w:p>
  </w:footnote>
  <w:footnote w:type="continuationSeparator" w:id="0">
    <w:p w14:paraId="2FB03168" w14:textId="77777777" w:rsidR="00FB3936" w:rsidRDefault="00FB3936" w:rsidP="00636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904A2"/>
    <w:multiLevelType w:val="hybridMultilevel"/>
    <w:tmpl w:val="44B646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494BCB"/>
    <w:multiLevelType w:val="hybridMultilevel"/>
    <w:tmpl w:val="3FC275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820C16"/>
    <w:multiLevelType w:val="hybridMultilevel"/>
    <w:tmpl w:val="D2A0F492"/>
    <w:lvl w:ilvl="0" w:tplc="9FD2B650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1D8"/>
    <w:rsid w:val="000B453E"/>
    <w:rsid w:val="00163FA8"/>
    <w:rsid w:val="001F0748"/>
    <w:rsid w:val="002657B6"/>
    <w:rsid w:val="00267B17"/>
    <w:rsid w:val="002731D8"/>
    <w:rsid w:val="003276DD"/>
    <w:rsid w:val="004355B3"/>
    <w:rsid w:val="00636F53"/>
    <w:rsid w:val="006B73CB"/>
    <w:rsid w:val="00847EBD"/>
    <w:rsid w:val="00861BBE"/>
    <w:rsid w:val="00A24216"/>
    <w:rsid w:val="00AB42D2"/>
    <w:rsid w:val="00B164B8"/>
    <w:rsid w:val="00C67DDD"/>
    <w:rsid w:val="00C77E68"/>
    <w:rsid w:val="00CC4CE9"/>
    <w:rsid w:val="00E407F1"/>
    <w:rsid w:val="00E849F3"/>
    <w:rsid w:val="00FB3936"/>
    <w:rsid w:val="00FD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32A6F1"/>
  <w14:defaultImageDpi w14:val="0"/>
  <w15:docId w15:val="{52B4D89B-C1B8-44B9-8C17-158000DA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"/>
    <w:basedOn w:val="Normal"/>
    <w:link w:val="ListParagraphChar"/>
    <w:uiPriority w:val="99"/>
    <w:qFormat/>
    <w:rsid w:val="002731D8"/>
    <w:pPr>
      <w:spacing w:after="200" w:line="276" w:lineRule="auto"/>
      <w:ind w:left="720"/>
      <w:contextualSpacing/>
    </w:pPr>
    <w:rPr>
      <w:rFonts w:ascii="Calibri" w:hAnsi="Calibri" w:cs="Calibri"/>
      <w:lang w:val="ro-RO"/>
    </w:rPr>
  </w:style>
  <w:style w:type="character" w:customStyle="1" w:styleId="ListParagraphChar">
    <w:name w:val="List Paragraph Char"/>
    <w:aliases w:val="Forth level Char"/>
    <w:link w:val="ListParagraph"/>
    <w:uiPriority w:val="99"/>
    <w:locked/>
    <w:rsid w:val="002731D8"/>
    <w:rPr>
      <w:rFonts w:ascii="Calibri" w:hAnsi="Calibri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36F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F53"/>
  </w:style>
  <w:style w:type="paragraph" w:styleId="Footer">
    <w:name w:val="footer"/>
    <w:basedOn w:val="Normal"/>
    <w:link w:val="FooterChar"/>
    <w:uiPriority w:val="99"/>
    <w:unhideWhenUsed/>
    <w:rsid w:val="00636F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 Stavarache</dc:creator>
  <cp:keywords/>
  <dc:description/>
  <cp:lastModifiedBy>Cristi Stavarache</cp:lastModifiedBy>
  <cp:revision>7</cp:revision>
  <dcterms:created xsi:type="dcterms:W3CDTF">2020-09-07T08:58:00Z</dcterms:created>
  <dcterms:modified xsi:type="dcterms:W3CDTF">2020-09-18T10:33:00Z</dcterms:modified>
</cp:coreProperties>
</file>